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方正仿宋_GBK" w:eastAsia="方正仿宋_GBK"/>
          <w:color w:val="000000"/>
          <w:sz w:val="44"/>
          <w:szCs w:val="44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     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 xml:space="preserve">         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 xml:space="preserve">    </w:t>
      </w:r>
    </w:p>
    <w:p>
      <w:pPr>
        <w:spacing w:line="800" w:lineRule="exact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Hans"/>
        </w:rPr>
        <w:t>国际无人系统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设计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Hans"/>
        </w:rPr>
        <w:t>奖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申报表</w:t>
      </w:r>
    </w:p>
    <w:p>
      <w:pPr>
        <w:spacing w:line="560" w:lineRule="exact"/>
        <w:ind w:firstLine="582" w:firstLineChars="200"/>
        <w:jc w:val="right"/>
        <w:rPr>
          <w:rFonts w:asciiTheme="minorEastAsia" w:hAnsiTheme="minorEastAsia" w:eastAsiaTheme="minorEastAsia" w:cstheme="minorEastAsia"/>
          <w:color w:val="000000"/>
          <w:sz w:val="30"/>
          <w:szCs w:val="30"/>
        </w:rPr>
      </w:pPr>
    </w:p>
    <w:p>
      <w:pPr>
        <w:spacing w:line="560" w:lineRule="exact"/>
        <w:ind w:firstLine="582" w:firstLineChars="200"/>
        <w:jc w:val="right"/>
        <w:rPr>
          <w:rFonts w:asciiTheme="minorEastAsia" w:hAnsiTheme="minorEastAsia" w:eastAsiaTheme="minorEastAsia" w:cstheme="minorEastAsia"/>
          <w:color w:val="000000"/>
          <w:sz w:val="30"/>
          <w:szCs w:val="30"/>
        </w:rPr>
      </w:pPr>
    </w:p>
    <w:p>
      <w:pPr>
        <w:spacing w:line="560" w:lineRule="exact"/>
        <w:ind w:firstLine="582" w:firstLineChars="200"/>
        <w:jc w:val="right"/>
        <w:rPr>
          <w:rFonts w:asciiTheme="minorEastAsia" w:hAnsiTheme="minorEastAsia" w:eastAsiaTheme="minorEastAsia" w:cstheme="minorEastAsia"/>
          <w:color w:val="000000"/>
          <w:sz w:val="30"/>
          <w:szCs w:val="30"/>
        </w:rPr>
      </w:pPr>
    </w:p>
    <w:p>
      <w:pPr>
        <w:spacing w:line="600" w:lineRule="auto"/>
        <w:ind w:firstLine="582" w:firstLineChars="200"/>
        <w:rPr>
          <w:rFonts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参赛单位：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                   </w:t>
      </w:r>
    </w:p>
    <w:p>
      <w:pPr>
        <w:spacing w:line="600" w:lineRule="auto"/>
        <w:ind w:firstLine="582" w:firstLineChars="200"/>
        <w:rPr>
          <w:rFonts w:asciiTheme="minorEastAsia" w:hAnsiTheme="minorEastAsia" w:eastAsiaTheme="minorEastAsia" w:cstheme="minorEastAsia"/>
          <w:kern w:val="0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参赛类别：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>□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eastAsia="zh-Hans"/>
        </w:rPr>
        <w:t>无人机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□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eastAsia="zh-Hans"/>
        </w:rPr>
        <w:t>自动驾驶与无人车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>□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eastAsia="zh-Hans"/>
        </w:rPr>
        <w:t>水域无人系统</w:t>
      </w:r>
    </w:p>
    <w:p>
      <w:pPr>
        <w:spacing w:line="600" w:lineRule="auto"/>
        <w:ind w:firstLine="582" w:firstLineChars="200"/>
        <w:rPr>
          <w:rFonts w:asciiTheme="minorEastAsia" w:hAnsiTheme="minorEastAsia" w:eastAsiaTheme="minorEastAsia" w:cstheme="minorEastAsia"/>
          <w:kern w:val="0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填表日期：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</w:rPr>
        <w:t xml:space="preserve">                                  </w:t>
      </w:r>
    </w:p>
    <w:p>
      <w:pPr>
        <w:pStyle w:val="2"/>
        <w:ind w:firstLine="582"/>
        <w:rPr>
          <w:rFonts w:asciiTheme="minorEastAsia" w:hAnsiTheme="minorEastAsia" w:eastAsiaTheme="minorEastAsia" w:cstheme="minorEastAsia"/>
          <w:sz w:val="30"/>
          <w:szCs w:val="30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Hans"/>
        </w:rPr>
        <w:t>报名截止日期：202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Hans"/>
        </w:rPr>
        <w:t>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Hans"/>
        </w:rPr>
        <w:t>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eastAsia="zh-Hans"/>
        </w:rPr>
        <w:t>日</w:t>
      </w:r>
    </w:p>
    <w:p>
      <w:pPr>
        <w:pStyle w:val="2"/>
        <w:ind w:firstLine="622"/>
        <w:rPr>
          <w:rFonts w:asciiTheme="minorEastAsia" w:hAnsiTheme="minorEastAsia" w:eastAsiaTheme="minorEastAsia" w:cstheme="minorEastAsia"/>
          <w:lang w:eastAsia="zh-Hans"/>
        </w:rPr>
      </w:pPr>
    </w:p>
    <w:p>
      <w:pPr>
        <w:spacing w:line="560" w:lineRule="exact"/>
        <w:rPr>
          <w:rFonts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</w:p>
    <w:p>
      <w:pPr>
        <w:pStyle w:val="2"/>
        <w:ind w:firstLine="622"/>
        <w:rPr>
          <w:rFonts w:asciiTheme="minorEastAsia" w:hAnsiTheme="minorEastAsia" w:eastAsiaTheme="minorEastAsia" w:cstheme="minorEastAsia"/>
          <w:color w:val="000000"/>
          <w:kern w:val="0"/>
          <w:szCs w:val="32"/>
        </w:rPr>
      </w:pPr>
    </w:p>
    <w:p>
      <w:pPr>
        <w:pStyle w:val="2"/>
        <w:ind w:firstLine="0" w:firstLineChars="0"/>
        <w:rPr>
          <w:rFonts w:asciiTheme="minorEastAsia" w:hAnsiTheme="minorEastAsia" w:eastAsiaTheme="minorEastAsia" w:cstheme="minorEastAsia"/>
          <w:color w:val="000000"/>
          <w:kern w:val="0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Theme="minorEastAsia" w:hAnsiTheme="minorEastAsia" w:eastAsiaTheme="minorEastAsia" w:cstheme="minorEastAsia"/>
          <w:b/>
          <w:bCs/>
          <w:kern w:val="32"/>
          <w:sz w:val="28"/>
          <w:szCs w:val="28"/>
          <w:lang w:eastAsia="zh-Hans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Theme="minorEastAsia" w:hAnsiTheme="minorEastAsia" w:eastAsiaTheme="minorEastAsia" w:cstheme="minorEastAsia"/>
          <w:b/>
          <w:bCs/>
          <w:kern w:val="32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32"/>
          <w:sz w:val="28"/>
          <w:szCs w:val="28"/>
          <w:lang w:eastAsia="zh-Hans"/>
        </w:rPr>
        <w:t>一</w:t>
      </w:r>
      <w:r>
        <w:rPr>
          <w:rFonts w:asciiTheme="minorEastAsia" w:hAnsiTheme="minorEastAsia" w:eastAsiaTheme="minorEastAsia" w:cstheme="minorEastAsia"/>
          <w:b/>
          <w:bCs/>
          <w:kern w:val="32"/>
          <w:sz w:val="28"/>
          <w:szCs w:val="28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kern w:val="32"/>
          <w:sz w:val="28"/>
          <w:szCs w:val="28"/>
          <w:lang w:eastAsia="zh-Hans"/>
        </w:rPr>
        <w:t>填写说明</w:t>
      </w:r>
    </w:p>
    <w:p>
      <w:pPr>
        <w:adjustRightInd w:val="0"/>
        <w:snapToGrid w:val="0"/>
        <w:spacing w:line="560" w:lineRule="exact"/>
        <w:ind w:firstLine="407" w:firstLineChars="150"/>
        <w:rPr>
          <w:rFonts w:asciiTheme="minorEastAsia" w:hAnsiTheme="minorEastAsia" w:eastAsiaTheme="minorEastAsia" w:cstheme="minorEastAsia"/>
          <w:kern w:val="3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t>本报名表须如实、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  <w:lang w:eastAsia="zh-Hans"/>
        </w:rPr>
        <w:t>认真填写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t>。表内项目没有内容填写的，应写“无”。个别项目填写不下时，可另加附页。</w:t>
      </w:r>
    </w:p>
    <w:p>
      <w:pPr>
        <w:adjustRightInd w:val="0"/>
        <w:snapToGrid w:val="0"/>
        <w:spacing w:line="560" w:lineRule="exact"/>
        <w:rPr>
          <w:rFonts w:asciiTheme="minorEastAsia" w:hAnsiTheme="minorEastAsia" w:eastAsiaTheme="minorEastAsia" w:cstheme="minorEastAsia"/>
          <w:b/>
          <w:bCs/>
          <w:kern w:val="32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32"/>
          <w:sz w:val="28"/>
          <w:szCs w:val="28"/>
          <w:lang w:eastAsia="zh-Hans"/>
        </w:rPr>
        <w:t>二</w:t>
      </w:r>
      <w:r>
        <w:rPr>
          <w:rFonts w:asciiTheme="minorEastAsia" w:hAnsiTheme="minorEastAsia" w:eastAsiaTheme="minorEastAsia" w:cstheme="minorEastAsia"/>
          <w:b/>
          <w:bCs/>
          <w:kern w:val="32"/>
          <w:sz w:val="28"/>
          <w:szCs w:val="28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kern w:val="32"/>
          <w:sz w:val="28"/>
          <w:szCs w:val="28"/>
          <w:lang w:eastAsia="zh-Hans"/>
        </w:rPr>
        <w:t>申报条件</w:t>
      </w:r>
    </w:p>
    <w:p>
      <w:pPr>
        <w:adjustRightInd w:val="0"/>
        <w:snapToGrid w:val="0"/>
        <w:spacing w:line="560" w:lineRule="exact"/>
        <w:rPr>
          <w:rFonts w:asciiTheme="minorEastAsia" w:hAnsiTheme="minorEastAsia" w:eastAsiaTheme="minorEastAsia" w:cstheme="minorEastAsia"/>
          <w:kern w:val="32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  <w:lang w:eastAsia="zh-Hans"/>
        </w:rPr>
        <w:t>1.依法登记注册、具有独立法人资格的企业。</w:t>
      </w:r>
    </w:p>
    <w:p>
      <w:pPr>
        <w:adjustRightInd w:val="0"/>
        <w:snapToGrid w:val="0"/>
        <w:spacing w:line="560" w:lineRule="exact"/>
        <w:rPr>
          <w:rFonts w:asciiTheme="minorEastAsia" w:hAnsiTheme="minorEastAsia" w:eastAsiaTheme="minorEastAsia" w:cstheme="minorEastAsia"/>
          <w:kern w:val="32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  <w:lang w:eastAsia="zh-Hans"/>
        </w:rPr>
        <w:t>2.项目单位未违反国家、省、市联合惩戒政策和规定，未被列为失信名单</w:t>
      </w:r>
    </w:p>
    <w:p>
      <w:pPr>
        <w:adjustRightInd w:val="0"/>
        <w:snapToGrid w:val="0"/>
        <w:spacing w:line="560" w:lineRule="exact"/>
        <w:rPr>
          <w:rFonts w:asciiTheme="minorEastAsia" w:hAnsiTheme="minorEastAsia" w:eastAsiaTheme="minorEastAsia" w:cstheme="minorEastAsia"/>
          <w:kern w:val="32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  <w:lang w:eastAsia="zh-Hans"/>
        </w:rPr>
        <w:t>3.项目单位对申报材料的真实性、合法性和完整性负责，不得弄虚作假</w:t>
      </w:r>
    </w:p>
    <w:p>
      <w:pPr>
        <w:adjustRightInd w:val="0"/>
        <w:snapToGrid w:val="0"/>
        <w:spacing w:line="560" w:lineRule="exact"/>
        <w:rPr>
          <w:rFonts w:asciiTheme="minorEastAsia" w:hAnsiTheme="minorEastAsia" w:eastAsiaTheme="minorEastAsia" w:cstheme="minorEastAsia"/>
          <w:kern w:val="32"/>
          <w:sz w:val="28"/>
          <w:szCs w:val="28"/>
          <w:lang w:eastAsia="zh-Hans"/>
        </w:rPr>
      </w:pP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  <w:lang w:eastAsia="zh-Hans"/>
        </w:rPr>
        <w:t>4.产品必须是在世界无人机大会展示和公开亮相，而非概念产品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  <w:lang w:eastAsia="zh-Hans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  <w:lang w:eastAsia="zh-Hans"/>
        </w:rPr>
        <w:t>5.申请企业需提供产品相关资料和信息，审查人员对材料进行审查</w:t>
      </w:r>
    </w:p>
    <w:p>
      <w:pPr>
        <w:adjustRightInd w:val="0"/>
        <w:snapToGrid w:val="0"/>
        <w:spacing w:line="560" w:lineRule="exact"/>
        <w:rPr>
          <w:rFonts w:asciiTheme="minorEastAsia" w:hAnsiTheme="minorEastAsia" w:eastAsiaTheme="minorEastAsia" w:cstheme="minorEastAsia"/>
          <w:b/>
          <w:bCs/>
          <w:kern w:val="3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32"/>
          <w:sz w:val="28"/>
          <w:szCs w:val="28"/>
          <w:lang w:eastAsia="zh-Hans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kern w:val="32"/>
          <w:sz w:val="28"/>
          <w:szCs w:val="28"/>
        </w:rPr>
        <w:t>国际无人系统设计奖</w:t>
      </w:r>
      <w:r>
        <w:rPr>
          <w:rFonts w:hint="eastAsia" w:asciiTheme="minorEastAsia" w:hAnsiTheme="minorEastAsia" w:eastAsiaTheme="minorEastAsia" w:cstheme="minorEastAsia"/>
          <w:b/>
          <w:bCs/>
          <w:kern w:val="32"/>
          <w:sz w:val="28"/>
          <w:szCs w:val="28"/>
          <w:lang w:eastAsia="zh-Hans"/>
        </w:rPr>
        <w:t>评判标准</w:t>
      </w:r>
    </w:p>
    <w:p>
      <w:pPr>
        <w:adjustRightInd w:val="0"/>
        <w:snapToGrid w:val="0"/>
        <w:spacing w:line="560" w:lineRule="exact"/>
        <w:rPr>
          <w:rFonts w:asciiTheme="minorEastAsia" w:hAnsiTheme="minorEastAsia" w:eastAsiaTheme="minorEastAsia" w:cstheme="minorEastAsia"/>
          <w:kern w:val="32"/>
          <w:sz w:val="28"/>
          <w:szCs w:val="28"/>
          <w:lang w:eastAsia="zh-Hans"/>
        </w:rPr>
      </w:pPr>
      <w:r>
        <w:rPr>
          <w:rFonts w:asciiTheme="minorEastAsia" w:hAnsiTheme="minorEastAsia" w:eastAsiaTheme="minorEastAsia" w:cstheme="minorEastAsia"/>
          <w:kern w:val="32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t>创新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  <w:lang w:eastAsia="zh-Hans"/>
        </w:rPr>
        <w:t>性</w:t>
      </w:r>
    </w:p>
    <w:p>
      <w:pPr>
        <w:adjustRightInd w:val="0"/>
        <w:snapToGrid w:val="0"/>
        <w:spacing w:line="560" w:lineRule="exact"/>
        <w:rPr>
          <w:rFonts w:asciiTheme="minorEastAsia" w:hAnsiTheme="minorEastAsia" w:eastAsiaTheme="minorEastAsia" w:cstheme="minorEastAsia"/>
          <w:kern w:val="3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t>产品设计概念是否具备创新性，与传统设计相比有何独到之处</w:t>
      </w:r>
    </w:p>
    <w:p>
      <w:pPr>
        <w:adjustRightInd w:val="0"/>
        <w:snapToGrid w:val="0"/>
        <w:spacing w:line="560" w:lineRule="exact"/>
        <w:rPr>
          <w:rFonts w:asciiTheme="minorEastAsia" w:hAnsiTheme="minorEastAsia" w:eastAsiaTheme="minorEastAsia" w:cstheme="minorEastAsia"/>
          <w:kern w:val="32"/>
          <w:sz w:val="28"/>
          <w:szCs w:val="28"/>
        </w:rPr>
      </w:pPr>
      <w:r>
        <w:rPr>
          <w:rFonts w:asciiTheme="minorEastAsia" w:hAnsiTheme="minorEastAsia" w:eastAsiaTheme="minorEastAsia" w:cstheme="minorEastAsia"/>
          <w:kern w:val="32"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  <w:lang w:eastAsia="zh-Hans"/>
        </w:rPr>
        <w:t>美学性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t>产品整体外观设计概念的外形是否具备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  <w:lang w:eastAsia="zh-Hans"/>
        </w:rPr>
        <w:t>美感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t>让大众耳目一新</w:t>
      </w:r>
    </w:p>
    <w:p>
      <w:pPr>
        <w:adjustRightInd w:val="0"/>
        <w:snapToGrid w:val="0"/>
        <w:spacing w:line="560" w:lineRule="exact"/>
        <w:rPr>
          <w:rFonts w:asciiTheme="minorEastAsia" w:hAnsiTheme="minorEastAsia" w:eastAsiaTheme="minorEastAsia" w:cstheme="minorEastAsia"/>
          <w:kern w:val="3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t>3</w:t>
      </w:r>
      <w:r>
        <w:rPr>
          <w:rFonts w:asciiTheme="minorEastAsia" w:hAnsiTheme="minorEastAsia" w:eastAsiaTheme="minorEastAsia" w:cstheme="minorEastAsia"/>
          <w:kern w:val="32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t>实用性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t>产品是否具备实用操控性，能否为行业解决实质性的问题，1-3年内是否可以实现行业应用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t>4</w:t>
      </w:r>
      <w:r>
        <w:rPr>
          <w:rFonts w:asciiTheme="minorEastAsia" w:hAnsiTheme="minorEastAsia" w:eastAsiaTheme="minorEastAsia" w:cstheme="minorEastAsia"/>
          <w:kern w:val="32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t>功能性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t>产品设计概念是否符合操作、使用、安全及维护方面的需求</w:t>
      </w:r>
    </w:p>
    <w:p>
      <w:pPr>
        <w:adjustRightInd w:val="0"/>
        <w:snapToGrid w:val="0"/>
        <w:spacing w:line="560" w:lineRule="exact"/>
        <w:rPr>
          <w:rFonts w:asciiTheme="minorEastAsia" w:hAnsiTheme="minorEastAsia" w:eastAsiaTheme="minorEastAsia" w:cstheme="minorEastAsia"/>
          <w:kern w:val="3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t>5、生产成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  <w:lang w:eastAsia="zh-Hans"/>
        </w:rPr>
        <w:t>本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t>产品设计概念是否能以合理的成本生产出来</w:t>
      </w:r>
    </w:p>
    <w:p>
      <w:pPr>
        <w:adjustRightInd w:val="0"/>
        <w:snapToGrid w:val="0"/>
        <w:spacing w:line="560" w:lineRule="exact"/>
        <w:rPr>
          <w:rFonts w:asciiTheme="minorEastAsia" w:hAnsiTheme="minorEastAsia" w:eastAsiaTheme="minorEastAsia" w:cstheme="minorEastAsia"/>
          <w:kern w:val="32"/>
          <w:sz w:val="28"/>
          <w:szCs w:val="28"/>
        </w:rPr>
      </w:pPr>
      <w:r>
        <w:rPr>
          <w:rFonts w:asciiTheme="minorEastAsia" w:hAnsiTheme="minorEastAsia" w:eastAsiaTheme="minorEastAsia" w:cstheme="minorEastAsia"/>
          <w:kern w:val="32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t>6</w:t>
      </w:r>
      <w:r>
        <w:rPr>
          <w:rFonts w:asciiTheme="minorEastAsia" w:hAnsiTheme="minorEastAsia" w:eastAsiaTheme="minorEastAsia" w:cstheme="minorEastAsia"/>
          <w:kern w:val="32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t>社会影响性</w:t>
      </w:r>
    </w:p>
    <w:p>
      <w:pPr>
        <w:adjustRightInd w:val="0"/>
        <w:snapToGrid w:val="0"/>
        <w:spacing w:line="560" w:lineRule="exact"/>
      </w:pPr>
      <w:r>
        <w:rPr>
          <w:rFonts w:hint="eastAsia" w:asciiTheme="minorEastAsia" w:hAnsiTheme="minorEastAsia" w:eastAsiaTheme="minorEastAsia" w:cstheme="minorEastAsia"/>
          <w:kern w:val="32"/>
          <w:sz w:val="28"/>
          <w:szCs w:val="28"/>
        </w:rPr>
        <w:t>产品是否能够对社会积极的影响和相关的贡献等</w:t>
      </w:r>
    </w:p>
    <w:p>
      <w:pPr>
        <w:spacing w:line="560" w:lineRule="exact"/>
        <w:jc w:val="center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</w:rPr>
        <w:t>参赛单位基本情况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729"/>
        <w:gridCol w:w="1560"/>
        <w:gridCol w:w="975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  <w:t>单位名称</w:t>
            </w:r>
          </w:p>
        </w:tc>
        <w:tc>
          <w:tcPr>
            <w:tcW w:w="70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  <w:t>营业执照号码</w:t>
            </w:r>
          </w:p>
        </w:tc>
        <w:tc>
          <w:tcPr>
            <w:tcW w:w="70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1"/>
                <w:lang w:eastAsia="zh-Hans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  <w:t>地址</w:t>
            </w:r>
          </w:p>
        </w:tc>
        <w:tc>
          <w:tcPr>
            <w:tcW w:w="42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  <w:t>邮编</w:t>
            </w:r>
          </w:p>
        </w:tc>
        <w:tc>
          <w:tcPr>
            <w:tcW w:w="1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  <w:t>联系人姓名</w:t>
            </w: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1"/>
                <w:lang w:eastAsia="zh-Hans"/>
              </w:rPr>
              <w:t>联系电话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1"/>
                <w:lang w:eastAsia="zh-Hans"/>
              </w:rPr>
              <w:t>联系人职务</w:t>
            </w: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1"/>
                <w:lang w:eastAsia="zh-Hans"/>
              </w:rPr>
              <w:t>邮箱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1"/>
                <w:lang w:eastAsia="zh-Hans"/>
              </w:rPr>
              <w:t>法人代表</w:t>
            </w:r>
          </w:p>
        </w:tc>
        <w:tc>
          <w:tcPr>
            <w:tcW w:w="2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  <w:t>电话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1"/>
                <w:lang w:eastAsia="zh-Hans"/>
              </w:rPr>
              <w:t>主营业务</w:t>
            </w:r>
          </w:p>
        </w:tc>
        <w:tc>
          <w:tcPr>
            <w:tcW w:w="70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1"/>
                <w:lang w:val="zh-CN"/>
              </w:rPr>
              <w:t>参赛单位简介（限300字以内）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7" w:hRule="atLeast"/>
          <w:jc w:val="center"/>
        </w:trPr>
        <w:tc>
          <w:tcPr>
            <w:tcW w:w="86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营业执照复印件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：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spacing w:line="560" w:lineRule="exact"/>
        <w:ind w:firstLine="3335" w:firstLineChars="950"/>
        <w:rPr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</w:rPr>
        <w:t>参赛作品资料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1297"/>
        <w:gridCol w:w="1735"/>
        <w:gridCol w:w="3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Hans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7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Hans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尺寸</w:t>
            </w:r>
          </w:p>
        </w:tc>
        <w:tc>
          <w:tcPr>
            <w:tcW w:w="67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1733" w:firstLineChars="75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（长mm×宽mm×高mm）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231" w:firstLineChars="10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是否已申请专利</w:t>
            </w: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eastAsia="zh-Hans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347" w:firstLineChars="15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Hans"/>
              </w:rPr>
              <w:t>专利类型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Hans"/>
              </w:rPr>
              <w:t>产品用途</w:t>
            </w:r>
          </w:p>
        </w:tc>
        <w:tc>
          <w:tcPr>
            <w:tcW w:w="67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1502" w:firstLineChars="650"/>
              <w:rPr>
                <w:rFonts w:asciiTheme="minorEastAsia" w:hAnsiTheme="minorEastAsia" w:eastAsiaTheme="minorEastAsia" w:cstheme="minorEastAsia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2888" w:firstLineChars="125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设计说明（不少于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6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参赛作品的设计理念、用途、功能进行文字说明，重点描述参赛作品的创新性、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Hans"/>
              </w:rPr>
              <w:t>美学性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实用性、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Hans"/>
              </w:rPr>
              <w:t>功能性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Hans"/>
              </w:rPr>
              <w:t>生产成本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Hans"/>
              </w:rPr>
              <w:t>社会影响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等。（不少于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00字）</w:t>
            </w:r>
          </w:p>
          <w:p>
            <w:pPr>
              <w:pStyle w:val="2"/>
              <w:ind w:firstLine="462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62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62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rPr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产品图片</w:t>
            </w:r>
            <w:r>
              <w:rPr>
                <w:sz w:val="28"/>
                <w:szCs w:val="28"/>
                <w:lang w:eastAsia="zh-Hans"/>
              </w:rPr>
              <w:t>/</w:t>
            </w:r>
            <w:r>
              <w:rPr>
                <w:rFonts w:hint="eastAsia"/>
                <w:sz w:val="28"/>
                <w:szCs w:val="28"/>
                <w:lang w:eastAsia="zh-Hans"/>
              </w:rPr>
              <w:t>视频</w:t>
            </w:r>
            <w:r>
              <w:rPr>
                <w:sz w:val="28"/>
                <w:szCs w:val="28"/>
                <w:lang w:eastAsia="zh-Hans"/>
              </w:rPr>
              <w:t>：</w:t>
            </w:r>
            <w:r>
              <w:rPr>
                <w:rFonts w:hint="eastAsia"/>
                <w:sz w:val="28"/>
                <w:szCs w:val="28"/>
                <w:lang w:eastAsia="zh-Hans"/>
              </w:rPr>
              <w:t>正视图</w:t>
            </w:r>
            <w:r>
              <w:rPr>
                <w:sz w:val="28"/>
                <w:szCs w:val="28"/>
                <w:lang w:eastAsia="zh-Hans"/>
              </w:rPr>
              <w:t>、</w:t>
            </w:r>
            <w:r>
              <w:rPr>
                <w:rFonts w:hint="eastAsia"/>
                <w:sz w:val="28"/>
                <w:szCs w:val="28"/>
                <w:lang w:eastAsia="zh-Hans"/>
              </w:rPr>
              <w:t>俯视图</w:t>
            </w:r>
            <w:r>
              <w:rPr>
                <w:sz w:val="28"/>
                <w:szCs w:val="28"/>
                <w:lang w:eastAsia="zh-Hans"/>
              </w:rPr>
              <w:t>、</w:t>
            </w:r>
            <w:r>
              <w:rPr>
                <w:rFonts w:hint="eastAsia"/>
                <w:sz w:val="28"/>
                <w:szCs w:val="28"/>
                <w:lang w:eastAsia="zh-Hans"/>
              </w:rPr>
              <w:t>侧视图</w:t>
            </w:r>
            <w:r>
              <w:rPr>
                <w:sz w:val="28"/>
                <w:szCs w:val="28"/>
                <w:lang w:eastAsia="zh-Hans"/>
              </w:rPr>
              <w:t>（</w:t>
            </w:r>
            <w:r>
              <w:rPr>
                <w:rFonts w:hint="eastAsia"/>
                <w:sz w:val="28"/>
                <w:szCs w:val="28"/>
                <w:lang w:eastAsia="zh-Hans"/>
              </w:rPr>
              <w:t>不少于三张</w:t>
            </w:r>
            <w:r>
              <w:rPr>
                <w:sz w:val="28"/>
                <w:szCs w:val="28"/>
                <w:lang w:eastAsia="zh-Hans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lang w:eastAsia="zh-Hans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申报承诺</w:t>
            </w:r>
          </w:p>
        </w:tc>
        <w:tc>
          <w:tcPr>
            <w:tcW w:w="6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01" w:beforeLines="50"/>
              <w:ind w:firstLine="23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本单位承诺，提交的申报表及相关材料均真实、有效。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before="301" w:beforeLines="50" w:after="301" w:afterLines="50"/>
              <w:ind w:firstLine="3003" w:firstLine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单位盖章    </w:t>
            </w:r>
          </w:p>
          <w:p>
            <w:pPr>
              <w:wordWrap w:val="0"/>
              <w:spacing w:before="301" w:beforeLines="50" w:after="301" w:afterLines="50"/>
              <w:ind w:firstLine="3003" w:firstLineChars="1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tabs>
                <w:tab w:val="left" w:pos="284"/>
                <w:tab w:val="left" w:pos="2694"/>
                <w:tab w:val="left" w:pos="5529"/>
              </w:tabs>
              <w:wordWrap w:val="0"/>
              <w:jc w:val="right"/>
              <w:rPr>
                <w:lang w:eastAsia="zh-Hans"/>
              </w:rPr>
            </w:pPr>
            <w:r>
              <w:rPr>
                <w:rFonts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年    月   日     </w:t>
            </w:r>
          </w:p>
        </w:tc>
      </w:tr>
    </w:tbl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tabs>
          <w:tab w:val="left" w:pos="3664"/>
        </w:tabs>
        <w:ind w:firstLine="0" w:firstLineChars="0"/>
        <w:rPr>
          <w:rFonts w:asciiTheme="minorEastAsia" w:hAnsiTheme="minorEastAsia" w:eastAsiaTheme="minorEastAsia" w:cstheme="minorEastAsia"/>
          <w:lang w:eastAsia="zh-Hans"/>
        </w:rPr>
      </w:pPr>
    </w:p>
    <w:p>
      <w:pPr>
        <w:pStyle w:val="2"/>
        <w:ind w:firstLine="0" w:firstLineChars="0"/>
        <w:rPr>
          <w:rFonts w:asciiTheme="minorEastAsia" w:hAnsiTheme="minorEastAsia" w:eastAsiaTheme="minorEastAsia" w:cstheme="minorEastAsia"/>
          <w:lang w:eastAsia="zh-Han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531" w:bottom="1701" w:left="1531" w:header="851" w:footer="992" w:gutter="0"/>
      <w:pgNumType w:fmt="numberInDash"/>
      <w:cols w:space="720" w:num="1"/>
      <w:docGrid w:type="linesAndChars" w:linePitch="60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2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- 5 -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2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GUxOGY0MTkyYTM1MjAxNzllMzA3ZDA2NjM1OGUifQ=="/>
  </w:docVars>
  <w:rsids>
    <w:rsidRoot w:val="357025E2"/>
    <w:rsid w:val="00034588"/>
    <w:rsid w:val="000624C5"/>
    <w:rsid w:val="000643AE"/>
    <w:rsid w:val="0006468C"/>
    <w:rsid w:val="00064BF7"/>
    <w:rsid w:val="00071382"/>
    <w:rsid w:val="00080AAA"/>
    <w:rsid w:val="000B2E37"/>
    <w:rsid w:val="000F279E"/>
    <w:rsid w:val="00101764"/>
    <w:rsid w:val="00104104"/>
    <w:rsid w:val="00123662"/>
    <w:rsid w:val="0012382C"/>
    <w:rsid w:val="00153341"/>
    <w:rsid w:val="00160EA9"/>
    <w:rsid w:val="001664D2"/>
    <w:rsid w:val="00176F44"/>
    <w:rsid w:val="00183DDC"/>
    <w:rsid w:val="001C1ED4"/>
    <w:rsid w:val="001C6DD4"/>
    <w:rsid w:val="001C7869"/>
    <w:rsid w:val="001D3F8D"/>
    <w:rsid w:val="001E1A71"/>
    <w:rsid w:val="001F1BB3"/>
    <w:rsid w:val="002114D8"/>
    <w:rsid w:val="002420D5"/>
    <w:rsid w:val="00245642"/>
    <w:rsid w:val="0025019C"/>
    <w:rsid w:val="00261FFF"/>
    <w:rsid w:val="00263609"/>
    <w:rsid w:val="002703AF"/>
    <w:rsid w:val="002C303B"/>
    <w:rsid w:val="002D53F4"/>
    <w:rsid w:val="002D628C"/>
    <w:rsid w:val="002D6E64"/>
    <w:rsid w:val="002E3C84"/>
    <w:rsid w:val="002F4A6D"/>
    <w:rsid w:val="003133AD"/>
    <w:rsid w:val="003405DE"/>
    <w:rsid w:val="00380AF0"/>
    <w:rsid w:val="0039108C"/>
    <w:rsid w:val="003A6D94"/>
    <w:rsid w:val="003B2B92"/>
    <w:rsid w:val="003C619F"/>
    <w:rsid w:val="003C7344"/>
    <w:rsid w:val="003D42F2"/>
    <w:rsid w:val="003D686E"/>
    <w:rsid w:val="003D6D97"/>
    <w:rsid w:val="003E1D50"/>
    <w:rsid w:val="003E4D13"/>
    <w:rsid w:val="00400429"/>
    <w:rsid w:val="00403C8D"/>
    <w:rsid w:val="00427643"/>
    <w:rsid w:val="0043558E"/>
    <w:rsid w:val="004426FC"/>
    <w:rsid w:val="00442C19"/>
    <w:rsid w:val="00445A7D"/>
    <w:rsid w:val="004633DE"/>
    <w:rsid w:val="00472F85"/>
    <w:rsid w:val="00487713"/>
    <w:rsid w:val="004E7B3B"/>
    <w:rsid w:val="004F36DC"/>
    <w:rsid w:val="00514BCE"/>
    <w:rsid w:val="00520AE1"/>
    <w:rsid w:val="00531BB9"/>
    <w:rsid w:val="005326CA"/>
    <w:rsid w:val="005429ED"/>
    <w:rsid w:val="00546AB5"/>
    <w:rsid w:val="00546D5E"/>
    <w:rsid w:val="00556DF2"/>
    <w:rsid w:val="00563CC5"/>
    <w:rsid w:val="005701D5"/>
    <w:rsid w:val="00571519"/>
    <w:rsid w:val="00574FE0"/>
    <w:rsid w:val="00584413"/>
    <w:rsid w:val="00587B7A"/>
    <w:rsid w:val="00587D48"/>
    <w:rsid w:val="005E0E19"/>
    <w:rsid w:val="00602E80"/>
    <w:rsid w:val="00616A68"/>
    <w:rsid w:val="00623B3E"/>
    <w:rsid w:val="00626702"/>
    <w:rsid w:val="00643162"/>
    <w:rsid w:val="00657BC6"/>
    <w:rsid w:val="006646A8"/>
    <w:rsid w:val="00691263"/>
    <w:rsid w:val="006A3A4D"/>
    <w:rsid w:val="006C4346"/>
    <w:rsid w:val="00705DD2"/>
    <w:rsid w:val="007162EB"/>
    <w:rsid w:val="007248D8"/>
    <w:rsid w:val="007458C0"/>
    <w:rsid w:val="00787C33"/>
    <w:rsid w:val="007A2284"/>
    <w:rsid w:val="007F69CD"/>
    <w:rsid w:val="008026AB"/>
    <w:rsid w:val="00820776"/>
    <w:rsid w:val="00820AD7"/>
    <w:rsid w:val="0086579A"/>
    <w:rsid w:val="0086650F"/>
    <w:rsid w:val="00884B1F"/>
    <w:rsid w:val="00891431"/>
    <w:rsid w:val="00893EEA"/>
    <w:rsid w:val="00895C58"/>
    <w:rsid w:val="00896D4D"/>
    <w:rsid w:val="008B64B1"/>
    <w:rsid w:val="008D630D"/>
    <w:rsid w:val="008E7664"/>
    <w:rsid w:val="008E76B7"/>
    <w:rsid w:val="00907882"/>
    <w:rsid w:val="00923017"/>
    <w:rsid w:val="00925393"/>
    <w:rsid w:val="009614C6"/>
    <w:rsid w:val="00980F29"/>
    <w:rsid w:val="009961B9"/>
    <w:rsid w:val="009B3240"/>
    <w:rsid w:val="009B7A40"/>
    <w:rsid w:val="009C312E"/>
    <w:rsid w:val="009C62C6"/>
    <w:rsid w:val="009C65A6"/>
    <w:rsid w:val="009E2E5D"/>
    <w:rsid w:val="00A07A88"/>
    <w:rsid w:val="00A172EC"/>
    <w:rsid w:val="00A1795F"/>
    <w:rsid w:val="00A4469B"/>
    <w:rsid w:val="00A5151F"/>
    <w:rsid w:val="00A62659"/>
    <w:rsid w:val="00A65CD3"/>
    <w:rsid w:val="00A856F4"/>
    <w:rsid w:val="00A9411C"/>
    <w:rsid w:val="00AA1A58"/>
    <w:rsid w:val="00AB73B3"/>
    <w:rsid w:val="00AD1B6C"/>
    <w:rsid w:val="00AF7E56"/>
    <w:rsid w:val="00B01945"/>
    <w:rsid w:val="00B06ECB"/>
    <w:rsid w:val="00B3676D"/>
    <w:rsid w:val="00B55D18"/>
    <w:rsid w:val="00B73F28"/>
    <w:rsid w:val="00B87CF0"/>
    <w:rsid w:val="00BA3218"/>
    <w:rsid w:val="00BA6546"/>
    <w:rsid w:val="00BE47FB"/>
    <w:rsid w:val="00C2294A"/>
    <w:rsid w:val="00C44345"/>
    <w:rsid w:val="00C52739"/>
    <w:rsid w:val="00C70149"/>
    <w:rsid w:val="00C70F32"/>
    <w:rsid w:val="00C72703"/>
    <w:rsid w:val="00C74160"/>
    <w:rsid w:val="00C91AF7"/>
    <w:rsid w:val="00C97C01"/>
    <w:rsid w:val="00CD190A"/>
    <w:rsid w:val="00D24985"/>
    <w:rsid w:val="00D35A4A"/>
    <w:rsid w:val="00D362AC"/>
    <w:rsid w:val="00D540EA"/>
    <w:rsid w:val="00D9241E"/>
    <w:rsid w:val="00D93EA6"/>
    <w:rsid w:val="00DB5B58"/>
    <w:rsid w:val="00DE3336"/>
    <w:rsid w:val="00DE4A39"/>
    <w:rsid w:val="00E04843"/>
    <w:rsid w:val="00E273F1"/>
    <w:rsid w:val="00E3129D"/>
    <w:rsid w:val="00E61C3A"/>
    <w:rsid w:val="00E7610A"/>
    <w:rsid w:val="00E94C26"/>
    <w:rsid w:val="00E96898"/>
    <w:rsid w:val="00EB5B99"/>
    <w:rsid w:val="00F030E6"/>
    <w:rsid w:val="00F55462"/>
    <w:rsid w:val="00F758F6"/>
    <w:rsid w:val="00FB1AF0"/>
    <w:rsid w:val="00FB4E5D"/>
    <w:rsid w:val="00FC0FEC"/>
    <w:rsid w:val="00FC2FE1"/>
    <w:rsid w:val="00FD7304"/>
    <w:rsid w:val="037454BF"/>
    <w:rsid w:val="116D6753"/>
    <w:rsid w:val="14D66180"/>
    <w:rsid w:val="1B7A0B23"/>
    <w:rsid w:val="23D95DBF"/>
    <w:rsid w:val="2E9D5A20"/>
    <w:rsid w:val="32705775"/>
    <w:rsid w:val="357025E2"/>
    <w:rsid w:val="36A92374"/>
    <w:rsid w:val="39BA46EA"/>
    <w:rsid w:val="3D155F3D"/>
    <w:rsid w:val="51FA2263"/>
    <w:rsid w:val="5C6A7ECD"/>
    <w:rsid w:val="5FBEFE16"/>
    <w:rsid w:val="69B85B7F"/>
    <w:rsid w:val="6CDF52D3"/>
    <w:rsid w:val="71283498"/>
    <w:rsid w:val="76F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line="360" w:lineRule="auto"/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黑体" w:eastAsia="仿宋_GB2312"/>
      <w:sz w:val="32"/>
      <w:szCs w:val="28"/>
    </w:rPr>
  </w:style>
  <w:style w:type="paragraph" w:styleId="4">
    <w:name w:val="annotation text"/>
    <w:basedOn w:val="1"/>
    <w:link w:val="19"/>
    <w:autoRedefine/>
    <w:semiHidden/>
    <w:qFormat/>
    <w:uiPriority w:val="99"/>
    <w:pPr>
      <w:jc w:val="left"/>
    </w:pPr>
  </w:style>
  <w:style w:type="paragraph" w:styleId="5">
    <w:name w:val="Balloon Text"/>
    <w:basedOn w:val="1"/>
    <w:link w:val="21"/>
    <w:autoRedefine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0"/>
    <w:autoRedefine/>
    <w:semiHidden/>
    <w:qFormat/>
    <w:uiPriority w:val="99"/>
    <w:rPr>
      <w:b/>
      <w:bCs/>
    </w:rPr>
  </w:style>
  <w:style w:type="character" w:styleId="11">
    <w:name w:val="page number"/>
    <w:basedOn w:val="10"/>
    <w:autoRedefine/>
    <w:qFormat/>
    <w:uiPriority w:val="99"/>
    <w:rPr>
      <w:rFonts w:cs="Times New Roman"/>
    </w:rPr>
  </w:style>
  <w:style w:type="character" w:styleId="12">
    <w:name w:val="Hyperlink"/>
    <w:basedOn w:val="10"/>
    <w:autoRedefine/>
    <w:qFormat/>
    <w:uiPriority w:val="99"/>
    <w:rPr>
      <w:rFonts w:cs="Times New Roman"/>
      <w:color w:val="0000FF"/>
      <w:u w:val="single"/>
    </w:rPr>
  </w:style>
  <w:style w:type="character" w:styleId="13">
    <w:name w:val="annotation reference"/>
    <w:basedOn w:val="10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4">
    <w:name w:val="公文正文"/>
    <w:basedOn w:val="1"/>
    <w:autoRedefine/>
    <w:qFormat/>
    <w:uiPriority w:val="99"/>
    <w:rPr>
      <w:rFonts w:eastAsia="仿宋_GB2312"/>
      <w:sz w:val="32"/>
      <w:szCs w:val="30"/>
    </w:rPr>
  </w:style>
  <w:style w:type="paragraph" w:customStyle="1" w:styleId="15">
    <w:name w:val="字号、主送"/>
    <w:basedOn w:val="1"/>
    <w:next w:val="14"/>
    <w:autoRedefine/>
    <w:qFormat/>
    <w:uiPriority w:val="99"/>
    <w:rPr>
      <w:rFonts w:eastAsia="仿宋_GB2312"/>
      <w:sz w:val="32"/>
    </w:rPr>
  </w:style>
  <w:style w:type="paragraph" w:customStyle="1" w:styleId="16">
    <w:name w:val="默认段落字体 Para Char Char Char Char Char Char Char"/>
    <w:basedOn w:val="1"/>
    <w:autoRedefine/>
    <w:qFormat/>
    <w:uiPriority w:val="99"/>
    <w:rPr>
      <w:rFonts w:ascii="Tahoma" w:hAnsi="Tahoma"/>
      <w:sz w:val="24"/>
      <w:szCs w:val="20"/>
    </w:rPr>
  </w:style>
  <w:style w:type="character" w:customStyle="1" w:styleId="17">
    <w:name w:val="页脚 Char"/>
    <w:basedOn w:val="10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0"/>
    <w:link w:val="7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批注文字 Char"/>
    <w:basedOn w:val="10"/>
    <w:link w:val="4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0">
    <w:name w:val="批注主题 Char"/>
    <w:basedOn w:val="19"/>
    <w:link w:val="8"/>
    <w:autoRedefine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21">
    <w:name w:val="批注框文本 Char"/>
    <w:basedOn w:val="10"/>
    <w:link w:val="5"/>
    <w:autoRedefine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714</Words>
  <Characters>739</Characters>
  <Lines>6</Lines>
  <Paragraphs>1</Paragraphs>
  <TotalTime>2</TotalTime>
  <ScaleCrop>false</ScaleCrop>
  <LinksUpToDate>false</LinksUpToDate>
  <CharactersWithSpaces>840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2022-06-12T03:54:00Z</dcterms:created>
  <dc:creator>Administrator</dc:creator>
  <cp:lastModifiedBy>喵(=^.^=)</cp:lastModifiedBy>
  <cp:lastPrinted>2016-07-29T16:56:00Z</cp:lastPrinted>
  <dcterms:modified xsi:type="dcterms:W3CDTF">2024-04-24T05:37:49Z</dcterms:modified>
  <dc:title>附件：                                       序号：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455418757_btnclosed</vt:lpwstr>
  </property>
  <property fmtid="{D5CDD505-2E9C-101B-9397-08002B2CF9AE}" pid="4" name="ICV">
    <vt:lpwstr>02417C4327D04E1B9400EE3AFD82B7D5</vt:lpwstr>
  </property>
</Properties>
</file>